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3B9" w:rsidRPr="00B22535" w:rsidRDefault="00EE33B9" w:rsidP="00EE33B9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22535">
        <w:rPr>
          <w:rFonts w:ascii="Arial" w:hAnsi="Arial" w:cs="Arial"/>
          <w:b/>
          <w:bCs/>
          <w:sz w:val="24"/>
          <w:szCs w:val="24"/>
          <w:u w:val="single"/>
        </w:rPr>
        <w:t>MODELO DE PROPOSTA COMERCIAL</w:t>
      </w:r>
    </w:p>
    <w:p w:rsidR="00EE33B9" w:rsidRPr="004A230A" w:rsidRDefault="00EE33B9" w:rsidP="00EE33B9">
      <w:pPr>
        <w:pStyle w:val="Ttulo"/>
        <w:jc w:val="left"/>
        <w:rPr>
          <w:rFonts w:ascii="Arial" w:hAnsi="Arial" w:cs="Arial"/>
          <w:sz w:val="20"/>
          <w:u w:val="single"/>
        </w:rPr>
      </w:pPr>
    </w:p>
    <w:p w:rsidR="00EE33B9" w:rsidRPr="004A230A" w:rsidRDefault="00EE33B9" w:rsidP="00EE33B9">
      <w:pPr>
        <w:rPr>
          <w:rFonts w:ascii="Arial" w:hAnsi="Arial" w:cs="Arial"/>
          <w:b/>
          <w:bCs/>
        </w:rPr>
      </w:pPr>
      <w:r w:rsidRPr="004A230A">
        <w:rPr>
          <w:rFonts w:ascii="Arial" w:hAnsi="Arial" w:cs="Arial"/>
          <w:b/>
          <w:bCs/>
        </w:rPr>
        <w:t xml:space="preserve">Proponente: </w:t>
      </w:r>
    </w:p>
    <w:p w:rsidR="00EE33B9" w:rsidRPr="004A230A" w:rsidRDefault="00EE33B9" w:rsidP="00EE33B9">
      <w:pPr>
        <w:rPr>
          <w:rFonts w:ascii="Arial" w:hAnsi="Arial" w:cs="Arial"/>
          <w:b/>
          <w:bCs/>
        </w:rPr>
      </w:pPr>
      <w:r w:rsidRPr="004A230A">
        <w:rPr>
          <w:rFonts w:ascii="Arial" w:hAnsi="Arial" w:cs="Arial"/>
          <w:b/>
          <w:bCs/>
        </w:rPr>
        <w:t>Endereço:</w:t>
      </w:r>
    </w:p>
    <w:p w:rsidR="00EE33B9" w:rsidRPr="004A230A" w:rsidRDefault="00EE33B9" w:rsidP="00EE33B9">
      <w:pPr>
        <w:rPr>
          <w:rFonts w:ascii="Arial" w:hAnsi="Arial" w:cs="Arial"/>
          <w:b/>
          <w:bCs/>
        </w:rPr>
      </w:pPr>
      <w:r w:rsidRPr="004A230A">
        <w:rPr>
          <w:rFonts w:ascii="Arial" w:hAnsi="Arial" w:cs="Arial"/>
          <w:b/>
          <w:bCs/>
        </w:rPr>
        <w:t xml:space="preserve">CEP:                                              </w:t>
      </w:r>
      <w:r w:rsidR="003826E1">
        <w:rPr>
          <w:rFonts w:ascii="Arial" w:hAnsi="Arial" w:cs="Arial"/>
          <w:b/>
          <w:bCs/>
        </w:rPr>
        <w:t xml:space="preserve">         </w:t>
      </w:r>
      <w:r w:rsidRPr="004A230A">
        <w:rPr>
          <w:rFonts w:ascii="Arial" w:hAnsi="Arial" w:cs="Arial"/>
          <w:b/>
          <w:bCs/>
        </w:rPr>
        <w:t xml:space="preserve">Fone:                                   </w:t>
      </w:r>
    </w:p>
    <w:p w:rsidR="00EE33B9" w:rsidRPr="004A230A" w:rsidRDefault="00EE33B9" w:rsidP="00EE33B9">
      <w:pPr>
        <w:pStyle w:val="Ttulo"/>
        <w:jc w:val="both"/>
        <w:rPr>
          <w:rFonts w:ascii="Arial" w:hAnsi="Arial" w:cs="Arial"/>
          <w:bCs/>
          <w:sz w:val="20"/>
        </w:rPr>
      </w:pPr>
      <w:r w:rsidRPr="004A230A">
        <w:rPr>
          <w:rFonts w:ascii="Arial" w:hAnsi="Arial" w:cs="Arial"/>
          <w:bCs/>
          <w:sz w:val="20"/>
        </w:rPr>
        <w:t>CNPJ</w:t>
      </w:r>
      <w:r w:rsidR="008B103F">
        <w:rPr>
          <w:rFonts w:ascii="Arial" w:hAnsi="Arial" w:cs="Arial"/>
          <w:bCs/>
          <w:sz w:val="20"/>
        </w:rPr>
        <w:t>/CPF</w:t>
      </w:r>
      <w:r w:rsidRPr="004A230A">
        <w:rPr>
          <w:rFonts w:ascii="Arial" w:hAnsi="Arial" w:cs="Arial"/>
          <w:bCs/>
          <w:sz w:val="20"/>
        </w:rPr>
        <w:t xml:space="preserve">:                                          </w:t>
      </w:r>
      <w:r w:rsidR="002F3410">
        <w:rPr>
          <w:rFonts w:ascii="Arial" w:hAnsi="Arial" w:cs="Arial"/>
          <w:bCs/>
          <w:sz w:val="20"/>
        </w:rPr>
        <w:t xml:space="preserve"> </w:t>
      </w:r>
      <w:r w:rsidRPr="004A230A">
        <w:rPr>
          <w:rFonts w:ascii="Arial" w:hAnsi="Arial" w:cs="Arial"/>
          <w:bCs/>
          <w:sz w:val="20"/>
        </w:rPr>
        <w:t xml:space="preserve">e-mail:              </w:t>
      </w:r>
    </w:p>
    <w:p w:rsidR="00EE33B9" w:rsidRPr="004A230A" w:rsidRDefault="00EE33B9" w:rsidP="00EE33B9">
      <w:pPr>
        <w:pStyle w:val="Ttulo"/>
        <w:jc w:val="both"/>
        <w:rPr>
          <w:rFonts w:ascii="Arial" w:hAnsi="Arial" w:cs="Arial"/>
          <w:bCs/>
          <w:sz w:val="20"/>
        </w:rPr>
      </w:pPr>
    </w:p>
    <w:p w:rsidR="00EB5C33" w:rsidRPr="001339D6" w:rsidRDefault="00EE33B9" w:rsidP="00593C62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  <w:r w:rsidRPr="00EB5C33">
        <w:rPr>
          <w:rFonts w:ascii="Arial" w:hAnsi="Arial" w:cs="Arial"/>
          <w:bCs/>
          <w:sz w:val="24"/>
          <w:szCs w:val="24"/>
        </w:rPr>
        <w:t xml:space="preserve">Objeto: </w:t>
      </w:r>
      <w:r w:rsidR="001339D6" w:rsidRPr="001339D6">
        <w:rPr>
          <w:rFonts w:ascii="Arial" w:hAnsi="Arial" w:cs="Arial"/>
          <w:b w:val="0"/>
          <w:sz w:val="24"/>
          <w:szCs w:val="24"/>
        </w:rPr>
        <w:t>Contratação de</w:t>
      </w:r>
      <w:bookmarkStart w:id="0" w:name="_Hlk202194774"/>
      <w:r w:rsidR="001339D6" w:rsidRPr="001339D6">
        <w:rPr>
          <w:rFonts w:ascii="Arial" w:hAnsi="Arial" w:cs="Arial"/>
          <w:b w:val="0"/>
          <w:sz w:val="24"/>
          <w:szCs w:val="24"/>
        </w:rPr>
        <w:t xml:space="preserve"> um profissional de engenharia e/ou arquitetura para atualização, elaboração e readequação de projeto de reforma da Câmara Municipal de Guararapes</w:t>
      </w:r>
      <w:bookmarkEnd w:id="0"/>
      <w:r w:rsidR="001339D6" w:rsidRPr="001339D6">
        <w:rPr>
          <w:rFonts w:ascii="Arial" w:hAnsi="Arial" w:cs="Arial"/>
          <w:b w:val="0"/>
          <w:sz w:val="24"/>
          <w:szCs w:val="24"/>
        </w:rPr>
        <w:t>, com registro no CREA</w:t>
      </w:r>
      <w:r w:rsidR="00EB5C33" w:rsidRPr="001339D6">
        <w:rPr>
          <w:rFonts w:ascii="Arial" w:hAnsi="Arial" w:cs="Arial"/>
          <w:b w:val="0"/>
          <w:sz w:val="24"/>
          <w:szCs w:val="24"/>
        </w:rPr>
        <w:t>.</w:t>
      </w:r>
    </w:p>
    <w:p w:rsidR="00EE33B9" w:rsidRPr="001339D6" w:rsidRDefault="00EE33B9" w:rsidP="00593C62">
      <w:pPr>
        <w:pStyle w:val="Corpodetexto"/>
        <w:jc w:val="both"/>
        <w:rPr>
          <w:lang w:eastAsia="zh-CN"/>
        </w:rPr>
      </w:pPr>
    </w:p>
    <w:p w:rsidR="00EB5C33" w:rsidRPr="00235FA6" w:rsidRDefault="00EB5C33" w:rsidP="00EE33B9">
      <w:pPr>
        <w:pStyle w:val="Corpodetexto"/>
        <w:rPr>
          <w:lang w:eastAsia="zh-CN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15"/>
        <w:gridCol w:w="992"/>
        <w:gridCol w:w="876"/>
        <w:gridCol w:w="967"/>
        <w:gridCol w:w="1276"/>
      </w:tblGrid>
      <w:tr w:rsidR="00EE33B9" w:rsidRPr="00131281" w:rsidTr="003826E1">
        <w:trPr>
          <w:trHeight w:val="457"/>
          <w:jc w:val="center"/>
        </w:trPr>
        <w:tc>
          <w:tcPr>
            <w:tcW w:w="9326" w:type="dxa"/>
            <w:gridSpan w:val="6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</w:rPr>
              <w:br w:type="page"/>
            </w:r>
            <w:r w:rsidRPr="00131281">
              <w:rPr>
                <w:rFonts w:ascii="Arial" w:hAnsi="Arial" w:cs="Arial"/>
                <w:b/>
              </w:rPr>
              <w:t>ORÇAMENTO</w:t>
            </w: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515" w:type="dxa"/>
            <w:vMerge w:val="restart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Descrição dos serviços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Unid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Preços (R$)</w:t>
            </w: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700" w:type="dxa"/>
            <w:vMerge/>
            <w:shd w:val="clear" w:color="auto" w:fill="auto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  <w:vMerge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Mensal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Total</w:t>
            </w:r>
          </w:p>
        </w:tc>
      </w:tr>
      <w:tr w:rsidR="00EE33B9" w:rsidRPr="00131281" w:rsidTr="003826E1">
        <w:trPr>
          <w:trHeight w:val="856"/>
          <w:jc w:val="center"/>
        </w:trPr>
        <w:tc>
          <w:tcPr>
            <w:tcW w:w="700" w:type="dxa"/>
            <w:vAlign w:val="center"/>
          </w:tcPr>
          <w:p w:rsidR="00EE33B9" w:rsidRPr="00760795" w:rsidRDefault="00EE33B9" w:rsidP="00EB5C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60795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.1</w:t>
            </w:r>
          </w:p>
        </w:tc>
        <w:tc>
          <w:tcPr>
            <w:tcW w:w="4515" w:type="dxa"/>
            <w:vAlign w:val="center"/>
          </w:tcPr>
          <w:p w:rsidR="00EE33B9" w:rsidRPr="00760795" w:rsidRDefault="00EB5C33" w:rsidP="008B103F">
            <w:pPr>
              <w:jc w:val="both"/>
              <w:rPr>
                <w:rFonts w:ascii="Arial" w:hAnsi="Arial" w:cs="Arial"/>
                <w:color w:val="000000"/>
              </w:rPr>
            </w:pPr>
            <w:r w:rsidRPr="00EB5C33">
              <w:rPr>
                <w:rFonts w:ascii="Arial" w:hAnsi="Arial" w:cs="Arial"/>
                <w:bCs/>
                <w:color w:val="000000"/>
              </w:rPr>
              <w:t xml:space="preserve">Elaboração de projeto técnico para a reforma da Câmara Municipal de Guararapes, </w:t>
            </w:r>
            <w:r w:rsidRPr="00EB5C33">
              <w:rPr>
                <w:rFonts w:ascii="Arial" w:hAnsi="Arial" w:cs="Arial"/>
                <w:color w:val="000000"/>
              </w:rPr>
              <w:t>conforme Termo de R</w:t>
            </w:r>
            <w:r w:rsidR="0015459E">
              <w:rPr>
                <w:rFonts w:ascii="Arial" w:hAnsi="Arial" w:cs="Arial"/>
                <w:color w:val="000000"/>
              </w:rPr>
              <w:t>eferência</w:t>
            </w:r>
            <w:r w:rsidRPr="00EB5C33">
              <w:rPr>
                <w:rFonts w:ascii="Arial" w:hAnsi="Arial" w:cs="Arial"/>
                <w:color w:val="000000"/>
              </w:rPr>
              <w:t xml:space="preserve"> e com possibilidade de ajuste no</w:t>
            </w:r>
            <w:r w:rsidR="002F3410">
              <w:rPr>
                <w:rFonts w:ascii="Arial" w:hAnsi="Arial" w:cs="Arial"/>
                <w:color w:val="000000"/>
              </w:rPr>
              <w:t xml:space="preserve"> termo de referência</w:t>
            </w:r>
            <w:r>
              <w:rPr>
                <w:rFonts w:ascii="Arial" w:hAnsi="Arial" w:cs="Arial"/>
                <w:color w:val="000000"/>
              </w:rPr>
              <w:t xml:space="preserve"> a pedido do Presidente</w:t>
            </w:r>
            <w:r w:rsidR="0015459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</w:rPr>
            </w:pPr>
            <w:r w:rsidRPr="00131281">
              <w:rPr>
                <w:rFonts w:ascii="Arial" w:hAnsi="Arial" w:cs="Arial"/>
              </w:rPr>
              <w:t>Parcela única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center"/>
              <w:rPr>
                <w:rFonts w:ascii="Arial" w:hAnsi="Arial" w:cs="Arial"/>
              </w:rPr>
            </w:pPr>
            <w:r w:rsidRPr="00131281">
              <w:rPr>
                <w:rFonts w:ascii="Arial" w:hAnsi="Arial" w:cs="Arial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</w:rPr>
            </w:pPr>
          </w:p>
        </w:tc>
      </w:tr>
      <w:tr w:rsidR="00EE33B9" w:rsidRPr="00131281" w:rsidTr="003826E1">
        <w:trPr>
          <w:trHeight w:val="856"/>
          <w:jc w:val="center"/>
        </w:trPr>
        <w:tc>
          <w:tcPr>
            <w:tcW w:w="700" w:type="dxa"/>
            <w:vAlign w:val="center"/>
          </w:tcPr>
          <w:p w:rsidR="00EE33B9" w:rsidRPr="00131281" w:rsidRDefault="0015459E" w:rsidP="00EB5C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EE33B9">
              <w:rPr>
                <w:rFonts w:ascii="Arial" w:hAnsi="Arial" w:cs="Arial"/>
                <w:b/>
                <w:color w:val="000000"/>
              </w:rPr>
              <w:t>.2</w:t>
            </w:r>
          </w:p>
        </w:tc>
        <w:tc>
          <w:tcPr>
            <w:tcW w:w="4515" w:type="dxa"/>
            <w:vAlign w:val="center"/>
          </w:tcPr>
          <w:p w:rsidR="00EE33B9" w:rsidRPr="00131281" w:rsidRDefault="0015459E" w:rsidP="003826E1">
            <w:pPr>
              <w:jc w:val="both"/>
              <w:rPr>
                <w:rFonts w:ascii="Arial" w:hAnsi="Arial" w:cs="Arial"/>
                <w:color w:val="000000"/>
              </w:rPr>
            </w:pPr>
            <w:r w:rsidRPr="0015459E">
              <w:rPr>
                <w:rFonts w:ascii="Arial" w:hAnsi="Arial" w:cs="Arial"/>
                <w:color w:val="000000"/>
              </w:rPr>
              <w:t>Medição e acompanhamento da obra pelo profissio</w:t>
            </w:r>
            <w:r w:rsidR="008B103F">
              <w:rPr>
                <w:rFonts w:ascii="Arial" w:hAnsi="Arial" w:cs="Arial"/>
                <w:color w:val="000000"/>
              </w:rPr>
              <w:t>nal de engenharia</w:t>
            </w:r>
            <w:r w:rsidR="00A04385">
              <w:rPr>
                <w:rFonts w:ascii="Arial" w:hAnsi="Arial" w:cs="Arial"/>
                <w:color w:val="000000"/>
              </w:rPr>
              <w:t xml:space="preserve"> e/ou arquitetura</w:t>
            </w:r>
            <w:r w:rsidRPr="0015459E">
              <w:rPr>
                <w:rFonts w:ascii="Arial" w:hAnsi="Arial" w:cs="Arial"/>
                <w:color w:val="000000"/>
              </w:rPr>
              <w:t xml:space="preserve">, </w:t>
            </w:r>
            <w:r w:rsidRPr="0015459E">
              <w:rPr>
                <w:rFonts w:ascii="Arial" w:hAnsi="Arial" w:cs="Arial"/>
                <w:b/>
                <w:color w:val="000000"/>
              </w:rPr>
              <w:t>caso seja efetuado a reforma</w:t>
            </w:r>
            <w:r w:rsidRPr="0015459E">
              <w:rPr>
                <w:rFonts w:ascii="Arial" w:hAnsi="Arial" w:cs="Arial"/>
                <w:color w:val="000000"/>
              </w:rPr>
              <w:t xml:space="preserve"> do Prédio da Câmara Municipal.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3B9" w:rsidRPr="00131281" w:rsidRDefault="0015459E" w:rsidP="0015459E">
            <w:pPr>
              <w:jc w:val="center"/>
              <w:rPr>
                <w:rFonts w:ascii="Arial" w:hAnsi="Arial" w:cs="Arial"/>
              </w:rPr>
            </w:pPr>
            <w:r w:rsidRPr="00131281">
              <w:rPr>
                <w:rFonts w:ascii="Arial" w:hAnsi="Arial" w:cs="Arial"/>
              </w:rPr>
              <w:t xml:space="preserve">Parcela única 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E33B9" w:rsidRPr="00131281" w:rsidRDefault="002F3410" w:rsidP="00EB5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</w:rPr>
            </w:pP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8050" w:type="dxa"/>
            <w:gridSpan w:val="5"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  <w:b/>
              </w:rPr>
            </w:pPr>
            <w:r w:rsidRPr="00131281">
              <w:rPr>
                <w:rFonts w:ascii="Arial" w:hAnsi="Arial" w:cs="Arial"/>
                <w:b/>
              </w:rPr>
              <w:t>PREÇO GLOBAL (R$):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3B9" w:rsidRPr="00131281" w:rsidRDefault="00EE33B9" w:rsidP="00EB5C3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9326" w:type="dxa"/>
            <w:gridSpan w:val="6"/>
            <w:vAlign w:val="center"/>
          </w:tcPr>
          <w:p w:rsidR="00EE33B9" w:rsidRPr="00131281" w:rsidRDefault="00EE33B9" w:rsidP="00EB5C33">
            <w:pPr>
              <w:pStyle w:val="Recuodecorpodetexto2"/>
              <w:ind w:firstLine="0"/>
              <w:rPr>
                <w:rFonts w:ascii="Arial" w:hAnsi="Arial" w:cs="Arial"/>
                <w:sz w:val="20"/>
              </w:rPr>
            </w:pPr>
            <w:r w:rsidRPr="00131281">
              <w:rPr>
                <w:rFonts w:ascii="Arial" w:hAnsi="Arial" w:cs="Arial"/>
                <w:b/>
                <w:sz w:val="20"/>
              </w:rPr>
              <w:t xml:space="preserve">Preço global por extenso: </w:t>
            </w: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9326" w:type="dxa"/>
            <w:gridSpan w:val="6"/>
            <w:vAlign w:val="center"/>
          </w:tcPr>
          <w:p w:rsidR="00EE33B9" w:rsidRPr="00131281" w:rsidRDefault="00EE33B9" w:rsidP="00EB5C33">
            <w:pPr>
              <w:pStyle w:val="Recuodecorpodetexto2"/>
              <w:ind w:firstLine="0"/>
              <w:rPr>
                <w:rFonts w:ascii="Arial" w:hAnsi="Arial" w:cs="Arial"/>
                <w:b/>
                <w:sz w:val="20"/>
              </w:rPr>
            </w:pPr>
            <w:r w:rsidRPr="00131281">
              <w:rPr>
                <w:rFonts w:ascii="Arial" w:hAnsi="Arial" w:cs="Arial"/>
                <w:b/>
                <w:sz w:val="20"/>
              </w:rPr>
              <w:t xml:space="preserve">Prazo de validade da proposta: </w:t>
            </w:r>
            <w:r w:rsidRPr="00131281">
              <w:rPr>
                <w:rFonts w:ascii="Arial" w:hAnsi="Arial" w:cs="Arial"/>
                <w:sz w:val="20"/>
              </w:rPr>
              <w:t>60 (sessenta) dias.</w:t>
            </w: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9326" w:type="dxa"/>
            <w:gridSpan w:val="6"/>
            <w:vAlign w:val="center"/>
          </w:tcPr>
          <w:p w:rsidR="00EE33B9" w:rsidRPr="00131281" w:rsidRDefault="00EE33B9" w:rsidP="00EB5C33">
            <w:pPr>
              <w:pStyle w:val="Recuodecorpodetexto2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Prazo de </w:t>
            </w:r>
            <w:r w:rsidR="0015459E">
              <w:rPr>
                <w:rFonts w:ascii="Arial" w:hAnsi="Arial" w:cs="Arial"/>
                <w:b/>
                <w:sz w:val="20"/>
              </w:rPr>
              <w:t>Conclusão do item 1.1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8C13D7">
              <w:rPr>
                <w:rFonts w:ascii="Arial" w:hAnsi="Arial" w:cs="Arial"/>
                <w:sz w:val="20"/>
              </w:rPr>
              <w:t>60</w:t>
            </w:r>
            <w:r w:rsidRPr="005D279A">
              <w:rPr>
                <w:rFonts w:ascii="Arial" w:hAnsi="Arial" w:cs="Arial"/>
                <w:sz w:val="20"/>
              </w:rPr>
              <w:t xml:space="preserve"> dias</w:t>
            </w:r>
          </w:p>
        </w:tc>
      </w:tr>
      <w:tr w:rsidR="00EE33B9" w:rsidRPr="00131281" w:rsidTr="003826E1">
        <w:trPr>
          <w:trHeight w:val="340"/>
          <w:jc w:val="center"/>
        </w:trPr>
        <w:tc>
          <w:tcPr>
            <w:tcW w:w="9326" w:type="dxa"/>
            <w:gridSpan w:val="6"/>
            <w:vAlign w:val="center"/>
          </w:tcPr>
          <w:p w:rsidR="00EE33B9" w:rsidRDefault="0015459E" w:rsidP="008B103F">
            <w:pPr>
              <w:pStyle w:val="Recuodecorpodetexto2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Prazo de Conclusão do item 1</w:t>
            </w:r>
            <w:r w:rsidR="00EE33B9">
              <w:rPr>
                <w:rFonts w:ascii="Arial" w:hAnsi="Arial" w:cs="Arial"/>
                <w:b/>
                <w:sz w:val="20"/>
              </w:rPr>
              <w:t xml:space="preserve">.2: </w:t>
            </w:r>
            <w:r>
              <w:rPr>
                <w:rFonts w:ascii="Arial" w:hAnsi="Arial" w:cs="Arial"/>
                <w:sz w:val="20"/>
              </w:rPr>
              <w:t>até conclusão da obra, caso seja feita.</w:t>
            </w:r>
          </w:p>
        </w:tc>
      </w:tr>
    </w:tbl>
    <w:p w:rsidR="00EE33B9" w:rsidRDefault="00EE33B9" w:rsidP="00EE33B9">
      <w:pPr>
        <w:jc w:val="center"/>
        <w:rPr>
          <w:rFonts w:ascii="Arial" w:hAnsi="Arial" w:cs="Arial"/>
        </w:rPr>
      </w:pPr>
    </w:p>
    <w:p w:rsidR="002F3410" w:rsidRDefault="002F3410" w:rsidP="002F3410">
      <w:pPr>
        <w:rPr>
          <w:rFonts w:ascii="Arial" w:hAnsi="Arial" w:cs="Arial"/>
          <w:b/>
        </w:rPr>
      </w:pPr>
      <w:r w:rsidRPr="002F3410">
        <w:rPr>
          <w:rFonts w:ascii="Arial" w:hAnsi="Arial" w:cs="Arial"/>
          <w:b/>
          <w:u w:val="single"/>
        </w:rPr>
        <w:t>Obs</w:t>
      </w:r>
      <w:r>
        <w:rPr>
          <w:rFonts w:ascii="Arial" w:hAnsi="Arial" w:cs="Arial"/>
          <w:b/>
        </w:rPr>
        <w:t>.: Não sendo realizado</w:t>
      </w:r>
      <w:r w:rsidR="008B103F">
        <w:rPr>
          <w:rFonts w:ascii="Arial" w:hAnsi="Arial" w:cs="Arial"/>
          <w:b/>
        </w:rPr>
        <w:t xml:space="preserve"> o item 1.</w:t>
      </w:r>
      <w:r w:rsidR="008C13D7">
        <w:rPr>
          <w:rFonts w:ascii="Arial" w:hAnsi="Arial" w:cs="Arial"/>
          <w:b/>
        </w:rPr>
        <w:t>1</w:t>
      </w:r>
      <w:r w:rsidR="008B103F">
        <w:rPr>
          <w:rFonts w:ascii="Arial" w:hAnsi="Arial" w:cs="Arial"/>
          <w:b/>
        </w:rPr>
        <w:t xml:space="preserve">, a Câmara Municipal, </w:t>
      </w:r>
      <w:r w:rsidR="00E54D2E">
        <w:rPr>
          <w:rFonts w:ascii="Arial" w:hAnsi="Arial" w:cs="Arial"/>
          <w:b/>
        </w:rPr>
        <w:t xml:space="preserve">fica dispensada do </w:t>
      </w:r>
      <w:r>
        <w:rPr>
          <w:rFonts w:ascii="Arial" w:hAnsi="Arial" w:cs="Arial"/>
          <w:b/>
        </w:rPr>
        <w:t xml:space="preserve">pagamento </w:t>
      </w:r>
      <w:r w:rsidR="00E54D2E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item</w:t>
      </w:r>
      <w:r w:rsidR="00E54D2E">
        <w:rPr>
          <w:rFonts w:ascii="Arial" w:hAnsi="Arial" w:cs="Arial"/>
          <w:b/>
        </w:rPr>
        <w:t xml:space="preserve"> 1.2</w:t>
      </w:r>
      <w:r>
        <w:rPr>
          <w:rFonts w:ascii="Arial" w:hAnsi="Arial" w:cs="Arial"/>
          <w:b/>
        </w:rPr>
        <w:t>.</w:t>
      </w:r>
    </w:p>
    <w:p w:rsidR="00E54D2E" w:rsidRDefault="00E54D2E" w:rsidP="002F34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O pagamento da parcela única será no final da elaboração do projeto.</w:t>
      </w:r>
    </w:p>
    <w:p w:rsidR="00E54D2E" w:rsidRPr="002F3410" w:rsidRDefault="00E54D2E" w:rsidP="002F34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33B9" w:rsidRPr="004A230A" w:rsidRDefault="00EE33B9" w:rsidP="00EE33B9">
      <w:pPr>
        <w:jc w:val="center"/>
        <w:rPr>
          <w:rFonts w:ascii="Arial" w:hAnsi="Arial" w:cs="Arial"/>
        </w:rPr>
      </w:pPr>
      <w:r w:rsidRPr="004A230A">
        <w:rPr>
          <w:rFonts w:ascii="Arial" w:hAnsi="Arial" w:cs="Arial"/>
        </w:rPr>
        <w:t xml:space="preserve">LOCAL/DATA. </w:t>
      </w:r>
    </w:p>
    <w:p w:rsidR="00EE33B9" w:rsidRDefault="00EE33B9" w:rsidP="00EE33B9">
      <w:pPr>
        <w:jc w:val="center"/>
        <w:rPr>
          <w:rFonts w:ascii="Arial" w:hAnsi="Arial" w:cs="Arial"/>
        </w:rPr>
      </w:pPr>
    </w:p>
    <w:p w:rsidR="00EE33B9" w:rsidRPr="004A230A" w:rsidRDefault="00EE33B9" w:rsidP="00EE33B9">
      <w:pPr>
        <w:jc w:val="center"/>
        <w:rPr>
          <w:rFonts w:ascii="Arial" w:hAnsi="Arial" w:cs="Arial"/>
        </w:rPr>
      </w:pPr>
    </w:p>
    <w:p w:rsidR="00EE33B9" w:rsidRPr="004A230A" w:rsidRDefault="00EE33B9" w:rsidP="00EE33B9">
      <w:pPr>
        <w:jc w:val="center"/>
        <w:rPr>
          <w:rFonts w:ascii="Arial" w:hAnsi="Arial" w:cs="Arial"/>
        </w:rPr>
      </w:pPr>
      <w:r w:rsidRPr="004A230A">
        <w:rPr>
          <w:rFonts w:ascii="Arial" w:hAnsi="Arial" w:cs="Arial"/>
        </w:rPr>
        <w:t>______________________________</w:t>
      </w:r>
    </w:p>
    <w:p w:rsidR="00EE33B9" w:rsidRPr="004A230A" w:rsidRDefault="00EE33B9" w:rsidP="00EE33B9">
      <w:pPr>
        <w:ind w:left="2977"/>
        <w:rPr>
          <w:rFonts w:ascii="Arial" w:hAnsi="Arial" w:cs="Arial"/>
          <w:b/>
        </w:rPr>
      </w:pPr>
      <w:r w:rsidRPr="004A230A">
        <w:rPr>
          <w:rFonts w:ascii="Arial" w:hAnsi="Arial" w:cs="Arial"/>
          <w:b/>
        </w:rPr>
        <w:t>Nome:</w:t>
      </w:r>
    </w:p>
    <w:p w:rsidR="00EE33B9" w:rsidRDefault="00EE33B9" w:rsidP="00EE33B9">
      <w:pPr>
        <w:ind w:left="2977"/>
        <w:rPr>
          <w:rFonts w:ascii="Arial" w:hAnsi="Arial" w:cs="Arial"/>
          <w:b/>
        </w:rPr>
      </w:pPr>
      <w:r w:rsidRPr="004A230A">
        <w:rPr>
          <w:rFonts w:ascii="Arial" w:hAnsi="Arial" w:cs="Arial"/>
          <w:b/>
        </w:rPr>
        <w:t>Cargo:</w:t>
      </w:r>
    </w:p>
    <w:p w:rsidR="00EE33B9" w:rsidRDefault="00EE33B9" w:rsidP="00EE33B9">
      <w:pPr>
        <w:rPr>
          <w:rFonts w:ascii="Arial" w:hAnsi="Arial" w:cs="Arial"/>
          <w:b/>
          <w:i/>
          <w:sz w:val="18"/>
          <w:szCs w:val="18"/>
        </w:rPr>
      </w:pPr>
      <w:bookmarkStart w:id="1" w:name="_Hlk531076806"/>
    </w:p>
    <w:p w:rsidR="00EE33B9" w:rsidRDefault="00EE33B9" w:rsidP="00EE33B9">
      <w:pPr>
        <w:rPr>
          <w:rFonts w:ascii="Arial" w:hAnsi="Arial" w:cs="Arial"/>
          <w:b/>
          <w:i/>
          <w:sz w:val="18"/>
          <w:szCs w:val="18"/>
        </w:rPr>
      </w:pPr>
    </w:p>
    <w:p w:rsidR="00EE33B9" w:rsidRDefault="00EE33B9" w:rsidP="00EE33B9">
      <w:pPr>
        <w:rPr>
          <w:rFonts w:ascii="Arial" w:hAnsi="Arial" w:cs="Arial"/>
          <w:b/>
          <w:i/>
          <w:sz w:val="18"/>
          <w:szCs w:val="18"/>
        </w:rPr>
      </w:pPr>
    </w:p>
    <w:bookmarkEnd w:id="1"/>
    <w:p w:rsidR="008176CE" w:rsidRDefault="008176CE"/>
    <w:sectPr w:rsidR="008176CE" w:rsidSect="00B22535">
      <w:headerReference w:type="default" r:id="rId7"/>
      <w:pgSz w:w="11906" w:h="16838"/>
      <w:pgMar w:top="260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103F" w:rsidRDefault="008B103F">
      <w:r>
        <w:separator/>
      </w:r>
    </w:p>
  </w:endnote>
  <w:endnote w:type="continuationSeparator" w:id="0">
    <w:p w:rsidR="008B103F" w:rsidRDefault="008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103F" w:rsidRDefault="008B103F">
      <w:r>
        <w:separator/>
      </w:r>
    </w:p>
  </w:footnote>
  <w:footnote w:type="continuationSeparator" w:id="0">
    <w:p w:rsidR="008B103F" w:rsidRDefault="008B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103F" w:rsidRDefault="008B103F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B9"/>
    <w:rsid w:val="000C6E92"/>
    <w:rsid w:val="001339D6"/>
    <w:rsid w:val="0015459E"/>
    <w:rsid w:val="001B4E4D"/>
    <w:rsid w:val="002A6D77"/>
    <w:rsid w:val="002F3410"/>
    <w:rsid w:val="003826E1"/>
    <w:rsid w:val="003938AD"/>
    <w:rsid w:val="00511F2C"/>
    <w:rsid w:val="00593C62"/>
    <w:rsid w:val="00615E45"/>
    <w:rsid w:val="007C4F24"/>
    <w:rsid w:val="008176CE"/>
    <w:rsid w:val="00824716"/>
    <w:rsid w:val="008B103F"/>
    <w:rsid w:val="008C13D7"/>
    <w:rsid w:val="009467EC"/>
    <w:rsid w:val="00A04385"/>
    <w:rsid w:val="00B22535"/>
    <w:rsid w:val="00CD4DD7"/>
    <w:rsid w:val="00E54D2E"/>
    <w:rsid w:val="00EB5C33"/>
    <w:rsid w:val="00EE33B9"/>
    <w:rsid w:val="00F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5AFF"/>
  <w15:docId w15:val="{F44B6F87-AB28-44C3-8D55-E4FF341A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EE33B9"/>
    <w:pPr>
      <w:jc w:val="center"/>
    </w:pPr>
    <w:rPr>
      <w:b/>
      <w:color w:val="00000A"/>
      <w:sz w:val="16"/>
      <w:lang w:eastAsia="zh-CN"/>
    </w:rPr>
  </w:style>
  <w:style w:type="character" w:customStyle="1" w:styleId="TtuloChar">
    <w:name w:val="Título Char"/>
    <w:basedOn w:val="Fontepargpadro"/>
    <w:link w:val="Ttulo"/>
    <w:qFormat/>
    <w:rsid w:val="00EE33B9"/>
    <w:rPr>
      <w:rFonts w:ascii="Times New Roman" w:eastAsia="Times New Roman" w:hAnsi="Times New Roman" w:cs="Times New Roman"/>
      <w:b/>
      <w:color w:val="00000A"/>
      <w:sz w:val="16"/>
      <w:szCs w:val="20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EE33B9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E33B9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EE3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33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3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E33B9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utro">
    <w:name w:val="Outro_"/>
    <w:link w:val="Outro0"/>
    <w:rsid w:val="00EE33B9"/>
    <w:rPr>
      <w:rFonts w:ascii="Arial" w:eastAsia="Arial" w:hAnsi="Arial" w:cs="Arial"/>
      <w:shd w:val="clear" w:color="auto" w:fill="FFFFFF"/>
    </w:rPr>
  </w:style>
  <w:style w:type="paragraph" w:customStyle="1" w:styleId="Outro0">
    <w:name w:val="Outro"/>
    <w:basedOn w:val="Normal"/>
    <w:link w:val="Outro"/>
    <w:rsid w:val="00EE33B9"/>
    <w:pPr>
      <w:widowControl w:val="0"/>
      <w:shd w:val="clear" w:color="auto" w:fill="FFFFFF"/>
      <w:spacing w:line="36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7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1291-F3C6-4C5E-918B-16998FE8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</cp:revision>
  <cp:lastPrinted>2022-06-30T19:41:00Z</cp:lastPrinted>
  <dcterms:created xsi:type="dcterms:W3CDTF">2025-06-30T18:40:00Z</dcterms:created>
  <dcterms:modified xsi:type="dcterms:W3CDTF">2025-07-04T18:53:00Z</dcterms:modified>
</cp:coreProperties>
</file>